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B6C65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B6C65">
        <w:t xml:space="preserve">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294284">
        <w:rPr>
          <w:snapToGrid/>
          <w:color w:val="000000" w:themeColor="text1"/>
          <w:sz w:val="24"/>
          <w:szCs w:val="24"/>
          <w:lang w:val="en-US"/>
        </w:rPr>
        <w:t>18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84725">
        <w:rPr>
          <w:snapToGrid/>
          <w:color w:val="000000" w:themeColor="text1"/>
          <w:sz w:val="24"/>
          <w:szCs w:val="24"/>
        </w:rPr>
        <w:t>ок</w:t>
      </w:r>
      <w:r w:rsidR="00DB6C65">
        <w:rPr>
          <w:snapToGrid/>
          <w:color w:val="000000" w:themeColor="text1"/>
          <w:sz w:val="24"/>
          <w:szCs w:val="24"/>
        </w:rPr>
        <w:t>т</w:t>
      </w:r>
      <w:r w:rsidR="00664711">
        <w:rPr>
          <w:snapToGrid/>
          <w:color w:val="000000" w:themeColor="text1"/>
          <w:sz w:val="24"/>
          <w:szCs w:val="24"/>
        </w:rPr>
        <w:t>я</w:t>
      </w:r>
      <w:r w:rsidR="00DB6C65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</w:t>
      </w:r>
      <w:r w:rsidR="00294284" w:rsidRPr="002356A7">
        <w:rPr>
          <w:rFonts w:ascii="Helv" w:hAnsi="Helv" w:cs="Helv"/>
          <w:color w:val="000000"/>
          <w:sz w:val="16"/>
          <w:szCs w:val="16"/>
        </w:rPr>
        <w:t xml:space="preserve"> </w:t>
      </w:r>
      <w:r w:rsidR="00294284" w:rsidRPr="00294284">
        <w:rPr>
          <w:color w:val="000000" w:themeColor="text1"/>
          <w:sz w:val="32"/>
          <w:szCs w:val="32"/>
        </w:rPr>
        <w:t>по выполнению комплексных проверок стационарных систем сигнализации загазованности</w:t>
      </w:r>
      <w:r w:rsidR="00784725" w:rsidRPr="00167909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>ммунальные системы» в 202</w:t>
      </w:r>
      <w:r w:rsidR="00294284">
        <w:rPr>
          <w:color w:val="000000" w:themeColor="text1"/>
          <w:sz w:val="32"/>
          <w:szCs w:val="32"/>
        </w:rPr>
        <w:t>2</w:t>
      </w:r>
      <w:r w:rsidR="0078472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294284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  <w:lang w:val="en-US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DB6C65">
        <w:rPr>
          <w:b/>
          <w:color w:val="000000" w:themeColor="text1"/>
          <w:sz w:val="32"/>
          <w:szCs w:val="32"/>
        </w:rPr>
        <w:t>22</w:t>
      </w:r>
      <w:r w:rsidR="00294284">
        <w:rPr>
          <w:b/>
          <w:color w:val="000000" w:themeColor="text1"/>
          <w:sz w:val="32"/>
          <w:szCs w:val="32"/>
          <w:lang w:val="en-US"/>
        </w:rPr>
        <w:t>50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294284" w:rsidRPr="00294284">
              <w:rPr>
                <w:color w:val="000000" w:themeColor="text1"/>
                <w:sz w:val="20"/>
              </w:rPr>
              <w:t>открытый</w:t>
            </w:r>
            <w:r w:rsidR="00294284">
              <w:rPr>
                <w:b/>
                <w:color w:val="000000" w:themeColor="text1"/>
                <w:sz w:val="20"/>
              </w:rPr>
              <w:t xml:space="preserve">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294284" w:rsidRDefault="0010115C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71.</w:t>
            </w:r>
            <w:r w:rsidR="00294284">
              <w:rPr>
                <w:b/>
                <w:color w:val="000000" w:themeColor="text1"/>
                <w:sz w:val="20"/>
              </w:rPr>
              <w:t>12.40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294284" w:rsidRDefault="0010115C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012A52" w:rsidRDefault="002856C0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012A52" w:rsidRPr="00DB6C65" w:rsidRDefault="00012A52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B6C65" w:rsidRDefault="00987CF8" w:rsidP="00DB6C6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294284" w:rsidRDefault="00294284" w:rsidP="0078472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4284">
              <w:rPr>
                <w:rFonts w:ascii="Times New Roman" w:hAnsi="Times New Roman" w:cs="Times New Roman"/>
                <w:b/>
                <w:color w:val="000000"/>
              </w:rPr>
              <w:t>Услуги по выполнению комплексных проверок стационарных систем сигнализации загазованности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</w:t>
            </w:r>
            <w:r w:rsidR="00BD4425" w:rsidRPr="000F33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F33F3" w:rsidRPr="000F33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DB6C65" w:rsidRDefault="00987CF8" w:rsidP="00DB6C6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DB6C6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E97917" w:rsidRPr="00DA348E">
              <w:rPr>
                <w:b/>
                <w:szCs w:val="20"/>
              </w:rPr>
              <w:t xml:space="preserve">договора </w:t>
            </w:r>
            <w:r w:rsidRPr="00DA348E">
              <w:rPr>
                <w:b/>
                <w:szCs w:val="20"/>
              </w:rPr>
              <w:t xml:space="preserve">составляет </w:t>
            </w:r>
            <w:r w:rsidR="00294284">
              <w:rPr>
                <w:b/>
                <w:szCs w:val="20"/>
              </w:rPr>
              <w:t>466200,00</w:t>
            </w:r>
            <w:r w:rsidRPr="00DA348E">
              <w:rPr>
                <w:b/>
                <w:szCs w:val="20"/>
              </w:rPr>
              <w:t xml:space="preserve">  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DB6C65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DB6C65" w:rsidRDefault="00B2551E" w:rsidP="00DB6C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DB6C65" w:rsidRDefault="00987CF8" w:rsidP="00DB6C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</w:t>
            </w:r>
            <w:r w:rsidRPr="00A2634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DB6C65" w:rsidRDefault="00E2201C" w:rsidP="00DB6C6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Закупочной документацией в соответствии с запросом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сторону, участником закупки должен быть предложен товар именно с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</w:t>
            </w:r>
            <w:r w:rsidRPr="009E192C">
              <w:rPr>
                <w:sz w:val="20"/>
              </w:rPr>
              <w:lastRenderedPageBreak/>
              <w:t>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CA14CD" w:rsidP="002D21B5">
    <w:pPr>
      <w:pStyle w:val="af8"/>
      <w:jc w:val="center"/>
    </w:pPr>
    <w:fldSimple w:instr=" PAGE   \* MERGEFORMAT ">
      <w:r w:rsidR="00294284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A52"/>
    <w:rsid w:val="00012C4C"/>
    <w:rsid w:val="00012C86"/>
    <w:rsid w:val="00013AD3"/>
    <w:rsid w:val="00013C75"/>
    <w:rsid w:val="00013FB6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3747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F3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15C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284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A8D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72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6EA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823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CD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2B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C65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B88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93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70506-F74E-49B0-9B21-AD2EDA1B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14</Pages>
  <Words>4937</Words>
  <Characters>33598</Characters>
  <Application>Microsoft Office Word</Application>
  <DocSecurity>0</DocSecurity>
  <Lines>279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38459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202</cp:revision>
  <cp:lastPrinted>2019-02-04T06:44:00Z</cp:lastPrinted>
  <dcterms:created xsi:type="dcterms:W3CDTF">2019-02-07T06:22:00Z</dcterms:created>
  <dcterms:modified xsi:type="dcterms:W3CDTF">2021-10-15T09:25:00Z</dcterms:modified>
</cp:coreProperties>
</file>